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Отчет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CA5075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CA5075" w:rsidRPr="0085682D" w:rsidRDefault="0085682D" w:rsidP="00266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>Департамент предпринимательства и туризма администрации города Нижнего Новгорода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5682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5682D" w:rsidRDefault="0085682D" w:rsidP="00B6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«О внесении изменений в постановления администрации города Ни</w:t>
            </w:r>
            <w:r w:rsidR="00B67D35">
              <w:rPr>
                <w:rFonts w:asciiTheme="minorHAnsi" w:hAnsiTheme="minorHAnsi"/>
                <w:sz w:val="24"/>
                <w:szCs w:val="24"/>
              </w:rPr>
              <w:t>жнего Новгорода от 28.02.2019 № 590</w:t>
            </w:r>
            <w:r w:rsidR="00DB6C37" w:rsidRPr="00DB6C37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</w:tbl>
    <w:p w:rsidR="00CA5075" w:rsidRPr="0085682D" w:rsidRDefault="00CA5075" w:rsidP="002669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85682D">
        <w:rPr>
          <w:rFonts w:asciiTheme="minorHAnsi" w:hAnsiTheme="minorHAnsi"/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5682D" w:rsidRDefault="00CA5075" w:rsidP="002669D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:rsidR="00CA5075" w:rsidRPr="0085682D" w:rsidRDefault="0085682D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CA5075" w:rsidRPr="0085682D">
        <w:rPr>
          <w:rFonts w:asciiTheme="minorHAnsi" w:hAnsiTheme="minorHAnsi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3A0DD2" w:rsidRDefault="005C0774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«27</w:t>
      </w:r>
      <w:r w:rsidR="003A0DD2" w:rsidRPr="003A0DD2">
        <w:rPr>
          <w:rFonts w:ascii="Calibri" w:hAnsi="Calibri"/>
          <w:sz w:val="24"/>
          <w:szCs w:val="24"/>
        </w:rPr>
        <w:t xml:space="preserve">» </w:t>
      </w:r>
      <w:r>
        <w:rPr>
          <w:rFonts w:ascii="Calibri" w:hAnsi="Calibri"/>
          <w:sz w:val="24"/>
          <w:szCs w:val="24"/>
        </w:rPr>
        <w:t>июля</w:t>
      </w:r>
      <w:r w:rsidR="003A0DD2" w:rsidRPr="003A0DD2">
        <w:rPr>
          <w:rFonts w:ascii="Calibri" w:hAnsi="Calibri"/>
          <w:sz w:val="24"/>
          <w:szCs w:val="24"/>
        </w:rPr>
        <w:t xml:space="preserve"> 2020 года  – «2</w:t>
      </w:r>
      <w:r>
        <w:rPr>
          <w:rFonts w:ascii="Calibri" w:hAnsi="Calibri"/>
          <w:sz w:val="24"/>
          <w:szCs w:val="24"/>
        </w:rPr>
        <w:t>5</w:t>
      </w:r>
      <w:r w:rsidR="003A0DD2" w:rsidRPr="003A0DD2">
        <w:rPr>
          <w:rFonts w:ascii="Calibri" w:hAnsi="Calibri"/>
          <w:sz w:val="24"/>
          <w:szCs w:val="24"/>
        </w:rPr>
        <w:t xml:space="preserve">» </w:t>
      </w:r>
      <w:r>
        <w:rPr>
          <w:rFonts w:ascii="Calibri" w:hAnsi="Calibri"/>
          <w:sz w:val="24"/>
          <w:szCs w:val="24"/>
        </w:rPr>
        <w:t>августа</w:t>
      </w:r>
      <w:r w:rsidR="003A0DD2" w:rsidRPr="003A0DD2">
        <w:rPr>
          <w:rFonts w:ascii="Calibri" w:hAnsi="Calibri"/>
          <w:sz w:val="24"/>
          <w:szCs w:val="24"/>
        </w:rPr>
        <w:t xml:space="preserve"> 2020 года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2. Проведенные формы публичных консультаций:</w:t>
      </w:r>
    </w:p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85682D" w:rsidTr="0085682D">
        <w:trPr>
          <w:jc w:val="center"/>
        </w:trPr>
        <w:tc>
          <w:tcPr>
            <w:tcW w:w="817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5682D" w:rsidRDefault="00CA5075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85682D" w:rsidRDefault="00CA5075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5682D" w:rsidTr="0085682D">
        <w:trPr>
          <w:jc w:val="center"/>
        </w:trPr>
        <w:tc>
          <w:tcPr>
            <w:tcW w:w="817" w:type="dxa"/>
          </w:tcPr>
          <w:p w:rsidR="0085682D" w:rsidRPr="0085682D" w:rsidRDefault="0085682D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5682D" w:rsidRDefault="0085682D" w:rsidP="002669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vlasovv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>@</w:t>
            </w:r>
            <w:r w:rsidRPr="0085682D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dmgor.nnov.ru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Default="005C0774" w:rsidP="00DB6C37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27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июля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 xml:space="preserve"> 2020</w:t>
            </w:r>
            <w:r w:rsidR="00DB6C37">
              <w:rPr>
                <w:rFonts w:asciiTheme="minorHAnsi" w:hAnsiTheme="minorHAnsi" w:cs="Times New Roman"/>
                <w:sz w:val="24"/>
                <w:szCs w:val="24"/>
              </w:rPr>
              <w:t xml:space="preserve"> года  – </w:t>
            </w:r>
          </w:p>
          <w:p w:rsidR="0085682D" w:rsidRPr="0085682D" w:rsidRDefault="005C0774" w:rsidP="005C0774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25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августа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 w:rsidR="003A0DD2"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85682D"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C7493D" w:rsidRDefault="00B65C31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</w:tr>
      <w:tr w:rsidR="00472AD9" w:rsidRPr="0085682D" w:rsidTr="0085682D">
        <w:trPr>
          <w:jc w:val="center"/>
        </w:trPr>
        <w:tc>
          <w:tcPr>
            <w:tcW w:w="817" w:type="dxa"/>
          </w:tcPr>
          <w:p w:rsidR="00472AD9" w:rsidRPr="0085682D" w:rsidRDefault="00472AD9" w:rsidP="002669D5">
            <w:pPr>
              <w:pStyle w:val="ConsPlusNonforma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5682D" w:rsidRDefault="00472AD9" w:rsidP="002669D5">
            <w:pPr>
              <w:rPr>
                <w:rFonts w:asciiTheme="minorHAnsi" w:hAnsiTheme="minorHAnsi"/>
                <w:sz w:val="24"/>
                <w:szCs w:val="24"/>
              </w:rPr>
            </w:pPr>
            <w:r w:rsidRPr="0085682D">
              <w:rPr>
                <w:rFonts w:asciiTheme="minorHAnsi" w:hAnsiTheme="minorHAnsi"/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5682D">
              <w:rPr>
                <w:rFonts w:asciiTheme="minorHAnsi" w:hAnsiTheme="minorHAnsi"/>
                <w:sz w:val="24"/>
                <w:szCs w:val="24"/>
              </w:rPr>
              <w:t>каб</w:t>
            </w:r>
            <w:proofErr w:type="spellEnd"/>
            <w:r w:rsidRPr="0085682D">
              <w:rPr>
                <w:rFonts w:asciiTheme="minorHAnsi" w:hAnsiTheme="minorHAnsi"/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5C0774" w:rsidRDefault="005C0774" w:rsidP="005C0774">
            <w:pPr>
              <w:pStyle w:val="ConsPlusNonformat"/>
              <w:ind w:left="88" w:right="-16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27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июля 2020 года  – </w:t>
            </w:r>
          </w:p>
          <w:p w:rsidR="00472AD9" w:rsidRPr="0085682D" w:rsidRDefault="005C0774" w:rsidP="005C0774">
            <w:pPr>
              <w:pStyle w:val="ConsPlusNonformat"/>
              <w:ind w:left="8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25 августа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20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85682D" w:rsidRDefault="00472AD9" w:rsidP="002669D5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</w:tr>
    </w:tbl>
    <w:p w:rsidR="00CA5075" w:rsidRPr="0085682D" w:rsidRDefault="00CA5075" w:rsidP="002669D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3. Список участников публичных консультаций:</w:t>
      </w:r>
    </w:p>
    <w:p w:rsidR="00536CB0" w:rsidRPr="0085682D" w:rsidRDefault="00536CB0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5C0774" w:rsidTr="0085682D">
        <w:trPr>
          <w:trHeight w:val="454"/>
        </w:trPr>
        <w:tc>
          <w:tcPr>
            <w:tcW w:w="10280" w:type="dxa"/>
            <w:vAlign w:val="center"/>
          </w:tcPr>
          <w:p w:rsidR="00DB74C0" w:rsidRPr="005C0774" w:rsidRDefault="005C0774" w:rsidP="005C0774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rFonts w:asciiTheme="minorHAnsi" w:hAnsiTheme="minorHAnsi"/>
                <w:sz w:val="24"/>
                <w:szCs w:val="24"/>
              </w:rPr>
            </w:pPr>
            <w:r w:rsidRPr="005C0774">
              <w:rPr>
                <w:rFonts w:ascii="Calibri" w:hAnsi="Calibr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  <w:r w:rsidR="00B65C31" w:rsidRPr="005C077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Pr="0085682D" w:rsidRDefault="00CA5075" w:rsidP="002669D5">
      <w:pPr>
        <w:pStyle w:val="ConsPlusNonformat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85682D" w:rsidRDefault="00CA5075" w:rsidP="002669D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85682D" w:rsidTr="00B65C31">
        <w:tc>
          <w:tcPr>
            <w:tcW w:w="505" w:type="dxa"/>
          </w:tcPr>
          <w:p w:rsidR="00CA5075" w:rsidRPr="00B65C31" w:rsidRDefault="00CA5075" w:rsidP="00B65C31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Nп</w:t>
            </w:r>
            <w:proofErr w:type="spellEnd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B65C31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65C31">
              <w:rPr>
                <w:rFonts w:asciiTheme="minorHAnsi" w:hAnsiTheme="minorHAnsi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85682D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85682D" w:rsidRDefault="00CA5075" w:rsidP="00B65C31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5682D">
              <w:rPr>
                <w:rFonts w:asciiTheme="minorHAnsi" w:hAnsiTheme="minorHAnsi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A5BEB" w:rsidRPr="0085682D" w:rsidTr="008F1A8C">
        <w:tc>
          <w:tcPr>
            <w:tcW w:w="10207" w:type="dxa"/>
            <w:gridSpan w:val="4"/>
            <w:vAlign w:val="center"/>
          </w:tcPr>
          <w:p w:rsidR="009A5BEB" w:rsidRPr="0085682D" w:rsidRDefault="009A5BEB" w:rsidP="009A5BEB">
            <w:pPr>
              <w:pStyle w:val="ConsPlusNormal"/>
              <w:ind w:firstLine="22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71E12">
              <w:rPr>
                <w:rFonts w:asciiTheme="minorHAnsi" w:hAnsiTheme="minorHAnsi" w:cs="Times New Roman"/>
                <w:sz w:val="24"/>
                <w:szCs w:val="24"/>
              </w:rPr>
              <w:t xml:space="preserve">Таблица прилагается на </w:t>
            </w:r>
            <w:r w:rsidR="005C4885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Pr="00771E12">
              <w:rPr>
                <w:rFonts w:asciiTheme="minorHAnsi" w:hAnsiTheme="minorHAnsi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Pr="0085682D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CA5075" w:rsidRDefault="00CA5075" w:rsidP="002669D5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5682D" w:rsidRPr="0085682D" w:rsidRDefault="009A5BEB" w:rsidP="002669D5">
      <w:pPr>
        <w:pStyle w:val="ConsPlusNonforma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Директор </w:t>
      </w:r>
      <w:r w:rsidR="0085682D"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6B7F76" w:rsidRDefault="0085682D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 w:rsidR="00DB6C37"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</w:t>
      </w:r>
      <w:r w:rsidR="0004708E">
        <w:rPr>
          <w:rFonts w:asciiTheme="minorHAnsi" w:hAnsiTheme="minorHAnsi" w:cs="Times New Roman"/>
          <w:sz w:val="24"/>
          <w:szCs w:val="24"/>
        </w:rPr>
        <w:t xml:space="preserve">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="009A5BEB">
        <w:rPr>
          <w:rFonts w:asciiTheme="minorHAnsi" w:hAnsiTheme="minorHAnsi" w:cs="Times New Roman"/>
          <w:sz w:val="24"/>
          <w:szCs w:val="24"/>
        </w:rPr>
        <w:t>И.Д. Лагутин</w:t>
      </w:r>
    </w:p>
    <w:p w:rsidR="005C0774" w:rsidRDefault="005C0774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5C0774" w:rsidRDefault="005C0774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5C0774" w:rsidRDefault="005C0774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p w:rsidR="005C0774" w:rsidRDefault="005C0774" w:rsidP="003A0DD2">
      <w:pPr>
        <w:pStyle w:val="ConsPlusNonformat"/>
        <w:rPr>
          <w:rFonts w:asciiTheme="minorHAnsi" w:hAnsiTheme="minorHAnsi" w:cs="Times New Roman"/>
          <w:sz w:val="24"/>
          <w:szCs w:val="24"/>
        </w:rPr>
        <w:sectPr w:rsidR="005C0774" w:rsidSect="00B65C31">
          <w:headerReference w:type="even" r:id="rId8"/>
          <w:headerReference w:type="default" r:id="rId9"/>
          <w:pgSz w:w="11907" w:h="16834" w:code="9"/>
          <w:pgMar w:top="709" w:right="568" w:bottom="851" w:left="1134" w:header="289" w:footer="289" w:gutter="0"/>
          <w:cols w:space="720"/>
          <w:titlePg/>
          <w:docGrid w:linePitch="272"/>
        </w:sectPr>
      </w:pPr>
    </w:p>
    <w:p w:rsidR="005C0774" w:rsidRPr="006B7F76" w:rsidRDefault="005C0774" w:rsidP="005C0774">
      <w:pPr>
        <w:tabs>
          <w:tab w:val="left" w:pos="7664"/>
        </w:tabs>
        <w:ind w:left="6804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lastRenderedPageBreak/>
        <w:t>Приложение к отчету</w:t>
      </w:r>
    </w:p>
    <w:p w:rsidR="005C0774" w:rsidRDefault="005C0774" w:rsidP="005C0774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  <w:r w:rsidRPr="006B7F76">
        <w:rPr>
          <w:rFonts w:asciiTheme="minorHAnsi" w:hAnsiTheme="minorHAnsi"/>
          <w:sz w:val="24"/>
          <w:szCs w:val="24"/>
        </w:rPr>
        <w:t>о проведении публичных консультаций к проекту постановления админист</w:t>
      </w:r>
      <w:r w:rsidR="009A5BEB">
        <w:rPr>
          <w:rFonts w:asciiTheme="minorHAnsi" w:hAnsiTheme="minorHAnsi"/>
          <w:sz w:val="24"/>
          <w:szCs w:val="24"/>
        </w:rPr>
        <w:t xml:space="preserve">рации города Нижнего Новгорода </w:t>
      </w:r>
      <w:r w:rsidRPr="00DB6C37">
        <w:rPr>
          <w:rFonts w:asciiTheme="minorHAnsi" w:hAnsiTheme="minorHAnsi"/>
          <w:sz w:val="24"/>
          <w:szCs w:val="24"/>
        </w:rPr>
        <w:t>«О внесении изменений в</w:t>
      </w:r>
      <w:r w:rsidR="009A5BEB">
        <w:rPr>
          <w:rFonts w:asciiTheme="minorHAnsi" w:hAnsiTheme="minorHAnsi"/>
          <w:sz w:val="24"/>
          <w:szCs w:val="24"/>
        </w:rPr>
        <w:t xml:space="preserve"> </w:t>
      </w:r>
      <w:r w:rsidRPr="00DB6C37">
        <w:rPr>
          <w:rFonts w:asciiTheme="minorHAnsi" w:hAnsiTheme="minorHAnsi"/>
          <w:sz w:val="24"/>
          <w:szCs w:val="24"/>
        </w:rPr>
        <w:t>постановления администрации города Ни</w:t>
      </w:r>
      <w:r w:rsidR="009A5BEB">
        <w:rPr>
          <w:rFonts w:asciiTheme="minorHAnsi" w:hAnsiTheme="minorHAnsi"/>
          <w:sz w:val="24"/>
          <w:szCs w:val="24"/>
        </w:rPr>
        <w:t xml:space="preserve">жнего Новгорода от 28.02.2019 № </w:t>
      </w:r>
      <w:r w:rsidRPr="00DB6C37">
        <w:rPr>
          <w:rFonts w:asciiTheme="minorHAnsi" w:hAnsiTheme="minorHAnsi"/>
          <w:sz w:val="24"/>
          <w:szCs w:val="24"/>
        </w:rPr>
        <w:t>590»</w:t>
      </w:r>
    </w:p>
    <w:p w:rsidR="005C0774" w:rsidRDefault="005C0774" w:rsidP="005C0774">
      <w:pPr>
        <w:pStyle w:val="ConsPlusNormal"/>
        <w:ind w:left="6804" w:firstLine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8727"/>
        <w:gridCol w:w="2268"/>
        <w:gridCol w:w="4111"/>
      </w:tblGrid>
      <w:tr w:rsidR="005C0774" w:rsidRPr="009A5BEB" w:rsidTr="0004708E">
        <w:trPr>
          <w:trHeight w:val="1475"/>
        </w:trPr>
        <w:tc>
          <w:tcPr>
            <w:tcW w:w="629" w:type="dxa"/>
            <w:vAlign w:val="center"/>
          </w:tcPr>
          <w:p w:rsidR="005C0774" w:rsidRPr="009A5BEB" w:rsidRDefault="005C0774" w:rsidP="0004708E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A5BEB">
              <w:rPr>
                <w:rFonts w:asciiTheme="minorHAnsi" w:hAnsiTheme="minorHAnsi" w:cs="Times New Roman"/>
                <w:sz w:val="24"/>
                <w:szCs w:val="24"/>
              </w:rPr>
              <w:t>№</w:t>
            </w:r>
          </w:p>
        </w:tc>
        <w:tc>
          <w:tcPr>
            <w:tcW w:w="8727" w:type="dxa"/>
            <w:vAlign w:val="center"/>
          </w:tcPr>
          <w:p w:rsidR="005C0774" w:rsidRPr="009A5BEB" w:rsidRDefault="005C0774" w:rsidP="0004708E">
            <w:pPr>
              <w:pStyle w:val="21"/>
              <w:tabs>
                <w:tab w:val="left" w:pos="993"/>
              </w:tabs>
              <w:ind w:left="53" w:right="114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268" w:type="dxa"/>
            <w:vAlign w:val="center"/>
          </w:tcPr>
          <w:p w:rsidR="005C0774" w:rsidRPr="009A5BEB" w:rsidRDefault="005C0774" w:rsidP="0004708E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111" w:type="dxa"/>
          </w:tcPr>
          <w:p w:rsidR="005C0774" w:rsidRPr="009A5BEB" w:rsidRDefault="005C0774" w:rsidP="0004708E">
            <w:pPr>
              <w:pStyle w:val="21"/>
              <w:tabs>
                <w:tab w:val="left" w:pos="993"/>
              </w:tabs>
              <w:ind w:left="114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5C0774" w:rsidRPr="009A5BEB" w:rsidTr="0004708E">
        <w:trPr>
          <w:trHeight w:val="1620"/>
        </w:trPr>
        <w:tc>
          <w:tcPr>
            <w:tcW w:w="629" w:type="dxa"/>
            <w:vAlign w:val="center"/>
          </w:tcPr>
          <w:p w:rsidR="005C0774" w:rsidRPr="009A5BEB" w:rsidRDefault="005C0774" w:rsidP="0004708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727" w:type="dxa"/>
          </w:tcPr>
          <w:p w:rsidR="009A5BEB" w:rsidRDefault="009A5BEB" w:rsidP="0004708E">
            <w:pPr>
              <w:suppressAutoHyphens/>
              <w:ind w:left="53" w:right="114" w:firstLine="283"/>
              <w:contextualSpacing/>
              <w:jc w:val="both"/>
              <w:rPr>
                <w:rStyle w:val="fontstyle01"/>
                <w:rFonts w:asciiTheme="minorHAnsi" w:hAnsiTheme="minorHAnsi"/>
              </w:rPr>
            </w:pPr>
            <w:r w:rsidRPr="009A5BEB">
              <w:rPr>
                <w:rStyle w:val="fontstyle01"/>
                <w:rFonts w:asciiTheme="minorHAnsi" w:hAnsiTheme="minorHAnsi"/>
              </w:rPr>
              <w:t xml:space="preserve">Пункт 3.1.7 </w:t>
            </w:r>
            <w:r w:rsidRPr="009A5BEB"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 w:cstheme="minorHAnsi"/>
                <w:sz w:val="24"/>
                <w:szCs w:val="24"/>
              </w:rPr>
              <w:t xml:space="preserve">об организации и проведении электронного аукциона на право заключения договоров на размещение НТО на территории города Нижнего Новгорода </w:t>
            </w:r>
            <w:r w:rsidRPr="009A5BEB">
              <w:rPr>
                <w:rStyle w:val="fontstyle01"/>
                <w:rFonts w:asciiTheme="minorHAnsi" w:hAnsiTheme="minorHAnsi"/>
              </w:rPr>
              <w:t>предполагает, что организатор электронного аукциона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9A5BEB">
              <w:rPr>
                <w:rStyle w:val="fontstyle01"/>
                <w:rFonts w:asciiTheme="minorHAnsi" w:hAnsiTheme="minorHAnsi"/>
              </w:rPr>
              <w:t>может изменить аукционную документацию в срок не позднее</w:t>
            </w:r>
            <w:r>
              <w:rPr>
                <w:rStyle w:val="fontstyle01"/>
                <w:rFonts w:asciiTheme="minorHAnsi" w:hAnsiTheme="minorHAnsi"/>
              </w:rPr>
              <w:t>,</w:t>
            </w:r>
            <w:r w:rsidRPr="009A5BEB">
              <w:rPr>
                <w:rStyle w:val="fontstyle01"/>
                <w:rFonts w:asciiTheme="minorHAnsi" w:hAnsiTheme="minorHAnsi"/>
              </w:rPr>
              <w:t xml:space="preserve"> чем за 3 (три)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9A5BEB">
              <w:rPr>
                <w:rStyle w:val="fontstyle01"/>
                <w:rFonts w:asciiTheme="minorHAnsi" w:hAnsiTheme="minorHAnsi"/>
              </w:rPr>
              <w:t>рабочих дня до даты окончания приема заявок. Таким образом, если вносится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9A5BEB">
              <w:rPr>
                <w:rStyle w:val="fontstyle01"/>
                <w:rFonts w:asciiTheme="minorHAnsi" w:hAnsiTheme="minorHAnsi"/>
              </w:rPr>
              <w:t>изменения по лотам, то субъекты предпринимательской деятельности не имеют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9A5BEB">
              <w:rPr>
                <w:rStyle w:val="fontstyle01"/>
                <w:rFonts w:asciiTheme="minorHAnsi" w:hAnsiTheme="minorHAnsi"/>
              </w:rPr>
              <w:t>возможность в разумный срок обдумать свое решение о принятии участия в</w:t>
            </w:r>
            <w:r>
              <w:rPr>
                <w:rStyle w:val="fontstyle01"/>
                <w:rFonts w:asciiTheme="minorHAnsi" w:hAnsiTheme="minorHAnsi"/>
              </w:rPr>
              <w:t xml:space="preserve"> аукционе.</w:t>
            </w:r>
          </w:p>
          <w:p w:rsidR="005C0774" w:rsidRPr="009A5BEB" w:rsidRDefault="009A5BEB" w:rsidP="0004708E">
            <w:pPr>
              <w:suppressAutoHyphens/>
              <w:ind w:left="53" w:right="114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Style w:val="fontstyle01"/>
                <w:rFonts w:asciiTheme="minorHAnsi" w:hAnsiTheme="minorHAnsi"/>
              </w:rPr>
              <w:t>Считае</w:t>
            </w:r>
            <w:r>
              <w:rPr>
                <w:rStyle w:val="fontstyle01"/>
                <w:rFonts w:asciiTheme="minorHAnsi" w:hAnsiTheme="minorHAnsi"/>
              </w:rPr>
              <w:t>т</w:t>
            </w:r>
            <w:r w:rsidRPr="009A5BEB">
              <w:rPr>
                <w:rStyle w:val="fontstyle01"/>
                <w:rFonts w:asciiTheme="minorHAnsi" w:hAnsiTheme="minorHAnsi"/>
              </w:rPr>
              <w:t>, что существует необходимость в изменении данного срока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9A5BEB">
              <w:rPr>
                <w:rStyle w:val="fontstyle01"/>
                <w:rFonts w:asciiTheme="minorHAnsi" w:hAnsiTheme="minorHAnsi"/>
              </w:rPr>
              <w:t>на 10 дней.</w:t>
            </w:r>
          </w:p>
        </w:tc>
        <w:tc>
          <w:tcPr>
            <w:tcW w:w="2268" w:type="dxa"/>
          </w:tcPr>
          <w:p w:rsidR="005C0774" w:rsidRPr="009A5BEB" w:rsidRDefault="009A5BEB" w:rsidP="0004708E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НРО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5C0774" w:rsidRPr="0004708E" w:rsidRDefault="009A5BEB" w:rsidP="0004708E">
            <w:pPr>
              <w:pStyle w:val="21"/>
              <w:tabs>
                <w:tab w:val="left" w:pos="993"/>
              </w:tabs>
              <w:ind w:firstLine="256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4708E">
              <w:rPr>
                <w:rFonts w:asciiTheme="minorHAnsi" w:hAnsiTheme="minorHAnsi"/>
                <w:sz w:val="24"/>
                <w:szCs w:val="24"/>
                <w:u w:val="single"/>
              </w:rPr>
              <w:t>Учтено.</w:t>
            </w:r>
          </w:p>
        </w:tc>
      </w:tr>
      <w:tr w:rsidR="005C0774" w:rsidRPr="009A5BEB" w:rsidTr="0004708E">
        <w:tc>
          <w:tcPr>
            <w:tcW w:w="629" w:type="dxa"/>
            <w:vAlign w:val="center"/>
          </w:tcPr>
          <w:p w:rsidR="005C0774" w:rsidRPr="009A5BEB" w:rsidRDefault="005C0774" w:rsidP="0004708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727" w:type="dxa"/>
          </w:tcPr>
          <w:p w:rsidR="009A5BEB" w:rsidRDefault="009A5BEB" w:rsidP="0004708E">
            <w:pPr>
              <w:tabs>
                <w:tab w:val="left" w:pos="598"/>
              </w:tabs>
              <w:ind w:left="53"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Избыточные издержки субъектов предпринимательской деятельности при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ведении данного правового регулирования возникнут ввиду введения пункта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6.6. в приложение № 1 «Порядок размещения нестационарных торговых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объектов на территории города Нижнего Новгорода» к Постановлению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администрации города Нижнего Новгорода от 28.02.2019 № 590 «О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размещении нестационарных торговых объектов на территории города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Нижнего Новгорода»: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4708E" w:rsidRDefault="009A5BEB" w:rsidP="0004708E">
            <w:pPr>
              <w:tabs>
                <w:tab w:val="left" w:pos="598"/>
              </w:tabs>
              <w:ind w:left="53"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«6.6. Уведомление о расторжении договора в связи с прекращением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осуществления торговой деятельности Предпринимателем в Объекте по его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инициативе направляется заказным письмом на почтовый адрес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Администратора, указанный в договоре, в срок не менее</w:t>
            </w:r>
            <w:proofErr w:type="gramStart"/>
            <w:r w:rsidRPr="009A5BEB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Pr="009A5BEB">
              <w:rPr>
                <w:rFonts w:asciiTheme="minorHAnsi" w:hAnsiTheme="minorHAnsi"/>
                <w:sz w:val="24"/>
                <w:szCs w:val="24"/>
              </w:rPr>
              <w:t xml:space="preserve"> чем за три месяца до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даты прекращения торговой деятельности Предпринимателем в Объекте по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его инициативе.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4708E" w:rsidRDefault="009A5BEB" w:rsidP="0004708E">
            <w:pPr>
              <w:tabs>
                <w:tab w:val="left" w:pos="598"/>
              </w:tabs>
              <w:ind w:left="53"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Договор считается расторгнутым с даты, указанной в уведомлении, но не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ранее трех месяцев с даты направления Уведомления</w:t>
            </w:r>
            <w:proofErr w:type="gramStart"/>
            <w:r w:rsidRPr="009A5BEB">
              <w:rPr>
                <w:rFonts w:asciiTheme="minorHAnsi" w:hAnsiTheme="minorHAnsi"/>
                <w:sz w:val="24"/>
                <w:szCs w:val="24"/>
              </w:rPr>
              <w:t>.».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</w:p>
          <w:p w:rsidR="0004708E" w:rsidRDefault="009A5BEB" w:rsidP="0004708E">
            <w:pPr>
              <w:tabs>
                <w:tab w:val="left" w:pos="598"/>
              </w:tabs>
              <w:ind w:left="53"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t>Таким образом, предприниматель будет обязан вносить плату за размещение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lastRenderedPageBreak/>
              <w:t>нестационарного торгового объекта в течение трех месяцев при условии, что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>данный бизнес не выгоден и субъект предпринимательской деятельности и так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BEB">
              <w:rPr>
                <w:rFonts w:asciiTheme="minorHAnsi" w:hAnsiTheme="minorHAnsi"/>
                <w:sz w:val="24"/>
                <w:szCs w:val="24"/>
              </w:rPr>
              <w:t xml:space="preserve">несет убытки от данной торговой точки. </w:t>
            </w:r>
          </w:p>
          <w:p w:rsidR="005C0774" w:rsidRPr="009A5BEB" w:rsidRDefault="0004708E" w:rsidP="0004708E">
            <w:pPr>
              <w:tabs>
                <w:tab w:val="left" w:pos="598"/>
              </w:tabs>
              <w:ind w:left="53" w:right="114" w:firstLine="31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Считает</w:t>
            </w:r>
            <w:r w:rsidR="009A5BEB" w:rsidRPr="009A5BEB">
              <w:rPr>
                <w:rFonts w:asciiTheme="minorHAnsi" w:hAnsiTheme="minorHAnsi"/>
                <w:sz w:val="24"/>
                <w:szCs w:val="24"/>
              </w:rPr>
              <w:t xml:space="preserve"> необходимым не вводить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A5BEB" w:rsidRPr="009A5BEB">
              <w:rPr>
                <w:rFonts w:asciiTheme="minorHAnsi" w:hAnsiTheme="minorHAnsi"/>
                <w:sz w:val="24"/>
                <w:szCs w:val="24"/>
              </w:rPr>
              <w:t>данный пункт.</w:t>
            </w:r>
          </w:p>
        </w:tc>
        <w:tc>
          <w:tcPr>
            <w:tcW w:w="2268" w:type="dxa"/>
          </w:tcPr>
          <w:p w:rsidR="005C0774" w:rsidRPr="009A5BEB" w:rsidRDefault="009A5BEB" w:rsidP="0004708E">
            <w:pPr>
              <w:pStyle w:val="21"/>
              <w:tabs>
                <w:tab w:val="left" w:pos="993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5BEB">
              <w:rPr>
                <w:rFonts w:asciiTheme="minorHAnsi" w:hAnsiTheme="minorHAnsi"/>
                <w:sz w:val="24"/>
                <w:szCs w:val="24"/>
              </w:rPr>
              <w:lastRenderedPageBreak/>
              <w:t>НРО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5C0774" w:rsidRPr="005C4885" w:rsidRDefault="009A5BEB" w:rsidP="005C4885">
            <w:pPr>
              <w:pStyle w:val="21"/>
              <w:tabs>
                <w:tab w:val="left" w:pos="993"/>
              </w:tabs>
              <w:ind w:firstLine="256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C4885">
              <w:rPr>
                <w:rFonts w:asciiTheme="minorHAnsi" w:hAnsiTheme="minorHAnsi"/>
                <w:sz w:val="24"/>
                <w:szCs w:val="24"/>
                <w:u w:val="single"/>
              </w:rPr>
              <w:t>Отклонено.</w:t>
            </w:r>
          </w:p>
          <w:p w:rsidR="009A5BEB" w:rsidRPr="005C4885" w:rsidRDefault="0004708E" w:rsidP="005C4885">
            <w:pPr>
              <w:pStyle w:val="21"/>
              <w:tabs>
                <w:tab w:val="left" w:pos="993"/>
              </w:tabs>
              <w:ind w:firstLine="256"/>
              <w:rPr>
                <w:rFonts w:asciiTheme="minorHAnsi" w:hAnsiTheme="minorHAnsi"/>
                <w:sz w:val="24"/>
                <w:szCs w:val="24"/>
              </w:rPr>
            </w:pPr>
            <w:r w:rsidRPr="005C4885">
              <w:rPr>
                <w:rFonts w:asciiTheme="minorHAnsi" w:hAnsiTheme="minorHAnsi"/>
                <w:sz w:val="24"/>
                <w:szCs w:val="24"/>
              </w:rPr>
              <w:t xml:space="preserve">Данные положения включены </w:t>
            </w:r>
            <w:proofErr w:type="gramStart"/>
            <w:r w:rsidRPr="005C4885">
              <w:rPr>
                <w:rFonts w:asciiTheme="minorHAnsi" w:hAnsiTheme="minorHAnsi"/>
                <w:sz w:val="24"/>
                <w:szCs w:val="24"/>
              </w:rPr>
              <w:t>в проект постановления в связи со сложившейся систематической практикой по расторжению договоров на размещение</w:t>
            </w:r>
            <w:proofErr w:type="gramEnd"/>
            <w:r w:rsidRPr="005C4885">
              <w:rPr>
                <w:rFonts w:asciiTheme="minorHAnsi" w:hAnsiTheme="minorHAnsi"/>
                <w:sz w:val="24"/>
                <w:szCs w:val="24"/>
              </w:rPr>
              <w:t xml:space="preserve"> НТО, заключенных по итогам аукционов, по инициативе предпринимателей непосредственно после проведения аукционов.</w:t>
            </w:r>
          </w:p>
          <w:p w:rsidR="009B6A5B" w:rsidRDefault="005731EA" w:rsidP="005C4885">
            <w:pPr>
              <w:autoSpaceDE w:val="0"/>
              <w:autoSpaceDN w:val="0"/>
              <w:adjustRightInd w:val="0"/>
              <w:ind w:firstLine="256"/>
              <w:jc w:val="both"/>
              <w:rPr>
                <w:rStyle w:val="blk"/>
                <w:rFonts w:asciiTheme="minorHAnsi" w:hAnsiTheme="minorHAnsi"/>
                <w:sz w:val="24"/>
                <w:szCs w:val="24"/>
              </w:rPr>
            </w:pPr>
            <w:r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Указанные обстоятельства противоречат </w:t>
            </w:r>
            <w:r w:rsidR="005C4885" w:rsidRPr="005C4885">
              <w:rPr>
                <w:rStyle w:val="blk"/>
                <w:rFonts w:asciiTheme="minorHAnsi" w:hAnsiTheme="minorHAnsi"/>
                <w:sz w:val="24"/>
                <w:szCs w:val="24"/>
              </w:rPr>
              <w:t>принципам</w:t>
            </w:r>
            <w:r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, закрепленным </w:t>
            </w:r>
            <w:r w:rsid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в </w:t>
            </w:r>
            <w:r w:rsidR="005C4885">
              <w:rPr>
                <w:rFonts w:ascii="Calibri" w:hAnsi="Calibri" w:cs="Calibri"/>
                <w:sz w:val="24"/>
                <w:szCs w:val="24"/>
              </w:rPr>
              <w:t>Федерально</w:t>
            </w:r>
            <w:r w:rsidRPr="005C4885">
              <w:rPr>
                <w:rFonts w:ascii="Calibri" w:hAnsi="Calibri" w:cs="Calibri"/>
                <w:sz w:val="24"/>
                <w:szCs w:val="24"/>
              </w:rPr>
              <w:t>м зак</w:t>
            </w:r>
            <w:r w:rsidR="005C4885">
              <w:rPr>
                <w:rFonts w:ascii="Calibri" w:hAnsi="Calibri" w:cs="Calibri"/>
                <w:sz w:val="24"/>
                <w:szCs w:val="24"/>
              </w:rPr>
              <w:t>о</w:t>
            </w:r>
            <w:r w:rsidRPr="005C4885">
              <w:rPr>
                <w:rFonts w:ascii="Calibri" w:hAnsi="Calibri" w:cs="Calibri"/>
                <w:sz w:val="24"/>
                <w:szCs w:val="24"/>
              </w:rPr>
              <w:t>н</w:t>
            </w:r>
            <w:r w:rsidR="005C4885">
              <w:rPr>
                <w:rFonts w:ascii="Calibri" w:hAnsi="Calibri" w:cs="Calibri"/>
                <w:sz w:val="24"/>
                <w:szCs w:val="24"/>
              </w:rPr>
              <w:t>е</w:t>
            </w:r>
            <w:r w:rsidRPr="005C4885">
              <w:rPr>
                <w:rFonts w:ascii="Calibri" w:hAnsi="Calibri" w:cs="Calibri"/>
                <w:sz w:val="24"/>
                <w:szCs w:val="24"/>
              </w:rPr>
              <w:t xml:space="preserve"> от 28.12.2009 № 381-ФЗ</w:t>
            </w:r>
            <w:r w:rsidR="005C4885" w:rsidRPr="005C48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C4885">
              <w:rPr>
                <w:rFonts w:ascii="Calibri" w:hAnsi="Calibri" w:cs="Calibri"/>
                <w:sz w:val="24"/>
                <w:szCs w:val="24"/>
              </w:rPr>
              <w:t xml:space="preserve">«Об основах государственного регулирования торговой деятельности в Российской </w:t>
            </w:r>
            <w:r w:rsidRPr="005C4885">
              <w:rPr>
                <w:rFonts w:ascii="Calibri" w:hAnsi="Calibri" w:cs="Calibri"/>
                <w:sz w:val="24"/>
                <w:szCs w:val="24"/>
              </w:rPr>
              <w:lastRenderedPageBreak/>
              <w:t>Федерации»</w:t>
            </w:r>
            <w:r w:rsidR="005C4885" w:rsidRPr="005C4885">
              <w:rPr>
                <w:rFonts w:ascii="Calibri" w:hAnsi="Calibri" w:cs="Calibri"/>
                <w:sz w:val="24"/>
                <w:szCs w:val="24"/>
              </w:rPr>
              <w:t>, служащи</w:t>
            </w:r>
            <w:r w:rsidR="005C4885">
              <w:rPr>
                <w:rFonts w:ascii="Calibri" w:hAnsi="Calibri" w:cs="Calibri"/>
                <w:sz w:val="24"/>
                <w:szCs w:val="24"/>
              </w:rPr>
              <w:t>м</w:t>
            </w:r>
            <w:r w:rsidR="005C4885" w:rsidRPr="005C4885">
              <w:rPr>
                <w:rFonts w:ascii="Calibri" w:hAnsi="Calibri" w:cs="Calibri"/>
                <w:sz w:val="24"/>
                <w:szCs w:val="24"/>
              </w:rPr>
              <w:t xml:space="preserve"> цели </w:t>
            </w:r>
            <w:r w:rsidR="005C4885"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по </w:t>
            </w:r>
            <w:r w:rsidR="009B6A5B"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 минимальной обеспеченности населения площадью торговых объектов </w:t>
            </w:r>
            <w:r w:rsidR="005C4885"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и </w:t>
            </w:r>
            <w:r w:rsidR="009B6A5B"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развития </w:t>
            </w:r>
            <w:proofErr w:type="spellStart"/>
            <w:r w:rsidR="009B6A5B" w:rsidRPr="005C4885">
              <w:rPr>
                <w:rStyle w:val="blk"/>
                <w:rFonts w:asciiTheme="minorHAnsi" w:hAnsiTheme="minorHAnsi"/>
                <w:sz w:val="24"/>
                <w:szCs w:val="24"/>
              </w:rPr>
              <w:t>многоформатной</w:t>
            </w:r>
            <w:proofErr w:type="spellEnd"/>
            <w:r w:rsidR="009B6A5B" w:rsidRPr="005C4885">
              <w:rPr>
                <w:rStyle w:val="blk"/>
                <w:rFonts w:asciiTheme="minorHAnsi" w:hAnsiTheme="minorHAnsi"/>
                <w:sz w:val="24"/>
                <w:szCs w:val="24"/>
              </w:rPr>
              <w:t xml:space="preserve"> торговли</w:t>
            </w:r>
            <w:r w:rsidR="005C4885">
              <w:rPr>
                <w:rStyle w:val="blk"/>
                <w:rFonts w:asciiTheme="minorHAnsi" w:hAnsiTheme="minorHAnsi"/>
                <w:sz w:val="24"/>
                <w:szCs w:val="24"/>
              </w:rPr>
              <w:t>, а также препятствуют развитию здоровой конкуренции.</w:t>
            </w:r>
          </w:p>
          <w:p w:rsidR="005C4885" w:rsidRPr="005C4885" w:rsidRDefault="005C4885" w:rsidP="005C4885">
            <w:pPr>
              <w:autoSpaceDE w:val="0"/>
              <w:autoSpaceDN w:val="0"/>
              <w:adjustRightInd w:val="0"/>
              <w:ind w:firstLine="25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Одним из основополагающих положений гражданского законодательства Российской Федерации является недопущение осуществления гражданских прав исключительно с намерением причинить вред другому лицу, действия в обход закона с </w:t>
            </w:r>
            <w:r w:rsidRPr="005C4885">
              <w:rPr>
                <w:rFonts w:ascii="Calibri" w:hAnsi="Calibri" w:cs="Calibri"/>
                <w:sz w:val="24"/>
                <w:szCs w:val="24"/>
              </w:rPr>
              <w:t>противоправной целью, а также иное заведомо недобросовестное осуществление гражданских прав (злоупотребление правом).</w:t>
            </w:r>
          </w:p>
          <w:p w:rsidR="005C4885" w:rsidRPr="005C4885" w:rsidRDefault="005C4885" w:rsidP="005C4885">
            <w:pPr>
              <w:autoSpaceDE w:val="0"/>
              <w:autoSpaceDN w:val="0"/>
              <w:adjustRightInd w:val="0"/>
              <w:ind w:firstLine="25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5C4885">
              <w:rPr>
                <w:rFonts w:ascii="Calibri" w:hAnsi="Calibri" w:cs="Calibri"/>
                <w:sz w:val="24"/>
                <w:szCs w:val="24"/>
              </w:rPr>
              <w:t>спользование гражданских прав в целях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ограничения конкуренции н</w:t>
            </w:r>
            <w:r w:rsidRPr="005C4885">
              <w:rPr>
                <w:rFonts w:ascii="Calibri" w:hAnsi="Calibri" w:cs="Calibri"/>
                <w:sz w:val="24"/>
                <w:szCs w:val="24"/>
              </w:rPr>
              <w:t>е допускается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5C0774" w:rsidRDefault="005C0774" w:rsidP="005C0774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04708E" w:rsidRDefault="0004708E" w:rsidP="005C0774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C0774" w:rsidRDefault="005C0774" w:rsidP="005C0774">
      <w:pPr>
        <w:pStyle w:val="ConsPlusNormal"/>
        <w:ind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C0774" w:rsidRPr="0085682D" w:rsidRDefault="005C0774" w:rsidP="005C0774">
      <w:pPr>
        <w:pStyle w:val="ConsPlusNonformat"/>
        <w:ind w:left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Директор </w:t>
      </w:r>
      <w:r w:rsidRPr="0085682D">
        <w:rPr>
          <w:rFonts w:asciiTheme="minorHAnsi" w:hAnsiTheme="minorHAnsi" w:cs="Times New Roman"/>
          <w:sz w:val="24"/>
          <w:szCs w:val="24"/>
        </w:rPr>
        <w:t>департамента предпринимательства и туризма</w:t>
      </w:r>
    </w:p>
    <w:p w:rsidR="005C0774" w:rsidRPr="0085682D" w:rsidRDefault="005C0774" w:rsidP="005C0774">
      <w:pPr>
        <w:pStyle w:val="ConsPlusNonformat"/>
        <w:ind w:left="284"/>
        <w:rPr>
          <w:rFonts w:asciiTheme="minorHAnsi" w:hAnsiTheme="minorHAnsi" w:cs="Times New Roman"/>
          <w:b/>
          <w:sz w:val="24"/>
          <w:szCs w:val="24"/>
        </w:rPr>
      </w:pPr>
      <w:r w:rsidRPr="0085682D">
        <w:rPr>
          <w:rFonts w:asciiTheme="minorHAnsi" w:hAnsiTheme="minorHAnsi" w:cs="Times New Roman"/>
          <w:sz w:val="24"/>
          <w:szCs w:val="24"/>
        </w:rPr>
        <w:t>администрации г</w:t>
      </w:r>
      <w:r>
        <w:rPr>
          <w:rFonts w:asciiTheme="minorHAnsi" w:hAnsiTheme="minorHAnsi" w:cs="Times New Roman"/>
          <w:sz w:val="24"/>
          <w:szCs w:val="24"/>
        </w:rPr>
        <w:t xml:space="preserve">орода Нижнего Новгорода                                </w:t>
      </w:r>
      <w:r w:rsidRPr="0085682D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</w:t>
      </w:r>
      <w:r w:rsidR="009A5BEB">
        <w:rPr>
          <w:rFonts w:asciiTheme="minorHAnsi" w:hAnsiTheme="minorHAnsi" w:cs="Times New Roman"/>
          <w:sz w:val="24"/>
          <w:szCs w:val="24"/>
        </w:rPr>
        <w:t xml:space="preserve">   </w:t>
      </w:r>
      <w:r w:rsidR="0004708E">
        <w:rPr>
          <w:rFonts w:asciiTheme="minorHAnsi" w:hAnsiTheme="minorHAnsi" w:cs="Times New Roman"/>
          <w:sz w:val="24"/>
          <w:szCs w:val="24"/>
        </w:rPr>
        <w:t xml:space="preserve">                    </w:t>
      </w:r>
      <w:r w:rsidR="009A5BEB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           И.Д. Лагутин</w:t>
      </w:r>
    </w:p>
    <w:p w:rsidR="005C0774" w:rsidRPr="006B7F76" w:rsidRDefault="005C0774" w:rsidP="003A0DD2">
      <w:pPr>
        <w:pStyle w:val="ConsPlusNonformat"/>
        <w:rPr>
          <w:rFonts w:asciiTheme="minorHAnsi" w:hAnsiTheme="minorHAnsi" w:cs="Times New Roman"/>
          <w:sz w:val="24"/>
          <w:szCs w:val="24"/>
        </w:rPr>
      </w:pPr>
    </w:p>
    <w:sectPr w:rsidR="005C0774" w:rsidRPr="006B7F76" w:rsidSect="005C0774">
      <w:pgSz w:w="16834" w:h="11907" w:orient="landscape" w:code="9"/>
      <w:pgMar w:top="1134" w:right="709" w:bottom="567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67" w:rsidRDefault="00B50567">
      <w:r>
        <w:separator/>
      </w:r>
    </w:p>
  </w:endnote>
  <w:endnote w:type="continuationSeparator" w:id="0">
    <w:p w:rsidR="00B50567" w:rsidRDefault="00B5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67" w:rsidRDefault="00B50567">
      <w:r>
        <w:separator/>
      </w:r>
    </w:p>
  </w:footnote>
  <w:footnote w:type="continuationSeparator" w:id="0">
    <w:p w:rsidR="00B50567" w:rsidRDefault="00B5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C" w:rsidRDefault="009D0E91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7F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7F6C" w:rsidRDefault="00D97F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D97F6C" w:rsidRDefault="009D0E91">
        <w:pPr>
          <w:pStyle w:val="ac"/>
          <w:jc w:val="center"/>
        </w:pPr>
        <w:fldSimple w:instr=" PAGE   \* MERGEFORMAT ">
          <w:r w:rsidR="005C488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6EB"/>
    <w:rsid w:val="000239F0"/>
    <w:rsid w:val="00023F2A"/>
    <w:rsid w:val="00025427"/>
    <w:rsid w:val="00034EE2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6DF2"/>
    <w:rsid w:val="00113D6F"/>
    <w:rsid w:val="00117892"/>
    <w:rsid w:val="00121AB6"/>
    <w:rsid w:val="0012333F"/>
    <w:rsid w:val="001235FF"/>
    <w:rsid w:val="001242E4"/>
    <w:rsid w:val="0012612E"/>
    <w:rsid w:val="001310AB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21217"/>
    <w:rsid w:val="00221D77"/>
    <w:rsid w:val="00224A20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A90"/>
    <w:rsid w:val="003D2BEA"/>
    <w:rsid w:val="003D6E02"/>
    <w:rsid w:val="003D7E0D"/>
    <w:rsid w:val="003E231C"/>
    <w:rsid w:val="003F0806"/>
    <w:rsid w:val="00400B8A"/>
    <w:rsid w:val="00402CDB"/>
    <w:rsid w:val="0041415C"/>
    <w:rsid w:val="00414378"/>
    <w:rsid w:val="00426F63"/>
    <w:rsid w:val="00436D09"/>
    <w:rsid w:val="00440542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AEC"/>
    <w:rsid w:val="004F23D6"/>
    <w:rsid w:val="004F4E69"/>
    <w:rsid w:val="004F5763"/>
    <w:rsid w:val="004F5985"/>
    <w:rsid w:val="00502D38"/>
    <w:rsid w:val="00506976"/>
    <w:rsid w:val="00511324"/>
    <w:rsid w:val="00516D18"/>
    <w:rsid w:val="00527316"/>
    <w:rsid w:val="00527CF5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5B00"/>
    <w:rsid w:val="005B559C"/>
    <w:rsid w:val="005C0774"/>
    <w:rsid w:val="005C3F63"/>
    <w:rsid w:val="005C46BC"/>
    <w:rsid w:val="005C4885"/>
    <w:rsid w:val="005C60F8"/>
    <w:rsid w:val="005C639C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6D15"/>
    <w:rsid w:val="00621F6F"/>
    <w:rsid w:val="00625F52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3E8A"/>
    <w:rsid w:val="00740826"/>
    <w:rsid w:val="007534A0"/>
    <w:rsid w:val="00762D66"/>
    <w:rsid w:val="00766247"/>
    <w:rsid w:val="00771E12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34B05"/>
    <w:rsid w:val="00B34C3B"/>
    <w:rsid w:val="00B36C7A"/>
    <w:rsid w:val="00B37798"/>
    <w:rsid w:val="00B416E8"/>
    <w:rsid w:val="00B42217"/>
    <w:rsid w:val="00B42860"/>
    <w:rsid w:val="00B4792B"/>
    <w:rsid w:val="00B50567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5256E"/>
    <w:rsid w:val="00C55564"/>
    <w:rsid w:val="00C629E4"/>
    <w:rsid w:val="00C6383F"/>
    <w:rsid w:val="00C639B9"/>
    <w:rsid w:val="00C74923"/>
    <w:rsid w:val="00C7493D"/>
    <w:rsid w:val="00C844C0"/>
    <w:rsid w:val="00C93421"/>
    <w:rsid w:val="00C93C94"/>
    <w:rsid w:val="00CA38ED"/>
    <w:rsid w:val="00CA5075"/>
    <w:rsid w:val="00CA6E0C"/>
    <w:rsid w:val="00CA7B08"/>
    <w:rsid w:val="00CB18F5"/>
    <w:rsid w:val="00CB4405"/>
    <w:rsid w:val="00CC53F0"/>
    <w:rsid w:val="00CD22C2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6F12"/>
    <w:rsid w:val="00D222D2"/>
    <w:rsid w:val="00D30BC0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55BA"/>
    <w:rsid w:val="00D7200A"/>
    <w:rsid w:val="00D72B8B"/>
    <w:rsid w:val="00D747A4"/>
    <w:rsid w:val="00D82640"/>
    <w:rsid w:val="00D876D3"/>
    <w:rsid w:val="00D90BD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31A7F"/>
    <w:rsid w:val="00E36954"/>
    <w:rsid w:val="00E36D47"/>
    <w:rsid w:val="00E453F6"/>
    <w:rsid w:val="00E47D0F"/>
    <w:rsid w:val="00E56C53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DCC"/>
    <w:rsid w:val="00EA32E9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60A6C"/>
    <w:rsid w:val="00F76663"/>
    <w:rsid w:val="00F824B8"/>
    <w:rsid w:val="00F8265E"/>
    <w:rsid w:val="00F830AD"/>
    <w:rsid w:val="00F91744"/>
    <w:rsid w:val="00FA28F1"/>
    <w:rsid w:val="00FA69E0"/>
    <w:rsid w:val="00FB3164"/>
    <w:rsid w:val="00FC3643"/>
    <w:rsid w:val="00FD1313"/>
    <w:rsid w:val="00FD15C6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DA26-597C-42BE-A1F8-BE035989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42</cp:revision>
  <cp:lastPrinted>2018-12-25T11:02:00Z</cp:lastPrinted>
  <dcterms:created xsi:type="dcterms:W3CDTF">2018-12-25T14:19:00Z</dcterms:created>
  <dcterms:modified xsi:type="dcterms:W3CDTF">2020-08-31T11:37:00Z</dcterms:modified>
</cp:coreProperties>
</file>